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6FD" w:rsidRDefault="00C876FD" w:rsidP="00C876FD">
      <w:pPr>
        <w:tabs>
          <w:tab w:val="left" w:pos="0"/>
          <w:tab w:val="left" w:pos="993"/>
        </w:tabs>
        <w:spacing w:before="120" w:after="120" w:line="360" w:lineRule="auto"/>
        <w:jc w:val="right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SIWZ</w:t>
      </w:r>
    </w:p>
    <w:p w:rsidR="00C876FD" w:rsidRDefault="00C876FD" w:rsidP="00C876FD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</w:p>
    <w:p w:rsidR="00C876FD" w:rsidRDefault="00C876FD" w:rsidP="00C876FD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C876FD" w:rsidRDefault="00C876FD" w:rsidP="00C876FD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C876FD" w:rsidRDefault="00C876FD" w:rsidP="00C876FD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C876FD" w:rsidRDefault="00C876FD" w:rsidP="00C876FD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C876FD" w:rsidRDefault="00C876FD" w:rsidP="00C876FD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C876FD" w:rsidRDefault="00C876FD" w:rsidP="00C876FD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hAnsi="Times New Roman" w:cs="Times New Roman"/>
          <w:b/>
          <w:i/>
        </w:rPr>
        <w:t>dot. zadania pn: „</w:t>
      </w:r>
      <w:r w:rsidRPr="00F65602">
        <w:rPr>
          <w:rFonts w:ascii="Times New Roman" w:hAnsi="Times New Roman" w:cs="Times New Roman"/>
          <w:b/>
          <w:i/>
        </w:rPr>
        <w:t>Tłuczniowanie dróg w ramach zadań funduszu sołeckiego</w:t>
      </w:r>
      <w:r>
        <w:rPr>
          <w:rFonts w:ascii="Times New Roman" w:hAnsi="Times New Roman" w:cs="Times New Roman"/>
          <w:b/>
          <w:i/>
        </w:rPr>
        <w:t>”</w:t>
      </w:r>
    </w:p>
    <w:p w:rsidR="00C876FD" w:rsidRPr="00FE1FFE" w:rsidRDefault="00C876FD" w:rsidP="00C876FD">
      <w:pPr>
        <w:pStyle w:val="Akapitzlist"/>
        <w:numPr>
          <w:ilvl w:val="1"/>
          <w:numId w:val="1"/>
        </w:numPr>
        <w:tabs>
          <w:tab w:val="num" w:pos="0"/>
        </w:tabs>
        <w:spacing w:after="120" w:line="264" w:lineRule="auto"/>
        <w:ind w:left="284" w:hanging="284"/>
        <w:rPr>
          <w:rFonts w:ascii="Times New Roman" w:hAnsi="Times New Roman" w:cs="Times New Roman"/>
          <w:bCs/>
          <w:i/>
          <w:noProof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</w:rPr>
        <w:t>Oferujemy wykonanie:</w:t>
      </w:r>
      <w:r w:rsidRPr="00F65602">
        <w:rPr>
          <w:rFonts w:ascii="Times New Roman" w:hAnsi="Times New Roman" w:cs="Times New Roman"/>
          <w:bCs/>
          <w:i/>
          <w:noProof/>
        </w:rPr>
        <w:t xml:space="preserve"> </w:t>
      </w:r>
      <w:r>
        <w:rPr>
          <w:rFonts w:ascii="Times New Roman" w:hAnsi="Times New Roman" w:cs="Times New Roman"/>
          <w:b/>
          <w:bCs/>
          <w:noProof/>
        </w:rPr>
        <w:t>1 m</w:t>
      </w:r>
      <w:r>
        <w:rPr>
          <w:rFonts w:ascii="Times New Roman" w:hAnsi="Times New Roman" w:cs="Times New Roman"/>
          <w:b/>
          <w:bCs/>
          <w:noProof/>
          <w:vertAlign w:val="superscript"/>
        </w:rPr>
        <w:t>2</w:t>
      </w:r>
      <w:r>
        <w:rPr>
          <w:rFonts w:ascii="Times New Roman" w:hAnsi="Times New Roman" w:cs="Times New Roman"/>
          <w:b/>
          <w:bCs/>
          <w:noProof/>
        </w:rPr>
        <w:t xml:space="preserve"> nawierzchni tłuczniowej w podanej  przez Zamawiajacego technologii </w:t>
      </w:r>
      <w:r w:rsidRPr="00FE1FFE">
        <w:rPr>
          <w:rFonts w:ascii="Times New Roman" w:hAnsi="Times New Roman" w:cs="Times New Roman"/>
          <w:b/>
          <w:bCs/>
          <w:noProof/>
        </w:rPr>
        <w:t>za cenę:</w:t>
      </w:r>
    </w:p>
    <w:p w:rsidR="00C876FD" w:rsidRDefault="00C876FD" w:rsidP="00C876FD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 ………………………………………………………..………….…………).                                    </w:t>
      </w:r>
    </w:p>
    <w:p w:rsidR="00C876FD" w:rsidRDefault="00C876FD" w:rsidP="00C876FD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 ……………………………………………………..……….………………).                                    </w:t>
      </w:r>
    </w:p>
    <w:p w:rsidR="00C876FD" w:rsidRDefault="00C876FD" w:rsidP="00C876FD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………………………………………………………………….…….……).</w:t>
      </w:r>
    </w:p>
    <w:p w:rsidR="00C876FD" w:rsidRPr="00CB1443" w:rsidRDefault="00C876FD" w:rsidP="00C876FD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</w:p>
    <w:p w:rsidR="00C876FD" w:rsidRDefault="00C876FD" w:rsidP="00C876FD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2. Doświadczenie kierownika robót w branży drogowej w latach ………………………..</w:t>
      </w:r>
    </w:p>
    <w:p w:rsidR="00C876FD" w:rsidRDefault="00C876FD" w:rsidP="00C876FD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3.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C876FD" w:rsidRDefault="00C876FD" w:rsidP="00C876FD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4. </w:t>
      </w: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 Oferujemy realizację zamówienia w terminie: do  14 sierpnia 2019 roku.</w:t>
      </w:r>
    </w:p>
    <w:p w:rsidR="00C876FD" w:rsidRDefault="00C876FD" w:rsidP="00C876FD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C876FD" w:rsidRDefault="00C876FD" w:rsidP="00C876FD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C876FD" w:rsidRDefault="00C876FD" w:rsidP="00C876FD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C876FD" w:rsidRDefault="00C876FD" w:rsidP="00C876FD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C876FD" w:rsidRDefault="00C876FD" w:rsidP="00C876FD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876FD" w:rsidRDefault="00C876FD" w:rsidP="00C876FD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</w:p>
    <w:p w:rsidR="00C876FD" w:rsidRDefault="00C876FD" w:rsidP="00C876FD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W w:w="0" w:type="auto"/>
        <w:tblInd w:w="108" w:type="dxa"/>
        <w:tblLook w:val="04A0"/>
      </w:tblPr>
      <w:tblGrid>
        <w:gridCol w:w="436"/>
        <w:gridCol w:w="8744"/>
      </w:tblGrid>
      <w:tr w:rsidR="00C876FD" w:rsidTr="00A47DB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876FD" w:rsidTr="00A47DB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876FD" w:rsidTr="00A47DB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876FD" w:rsidTr="00A47DB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876FD" w:rsidTr="00A47DB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876FD" w:rsidTr="00A47DB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876FD" w:rsidTr="00A47DB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lastRenderedPageBreak/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876FD" w:rsidTr="00A47DB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876FD" w:rsidTr="00A47DB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876FD" w:rsidTr="00A47DB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876FD" w:rsidTr="00A47DB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876FD" w:rsidTr="00A47DB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C876FD" w:rsidTr="00A47DB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FD" w:rsidRDefault="00C876FD" w:rsidP="00A47DB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C876FD" w:rsidRDefault="00C876FD" w:rsidP="00C876FD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C876FD" w:rsidRDefault="00C876FD" w:rsidP="00C876FD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:rsidR="00C876FD" w:rsidRDefault="00C876FD" w:rsidP="00C876FD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>
        <w:rPr>
          <w:rFonts w:ascii="Times New Roman" w:hAnsi="Times New Roman"/>
          <w:sz w:val="22"/>
          <w:szCs w:val="22"/>
        </w:rPr>
        <w:t>od których dane osobowe bezpośrednio lub pośrednio pozyskałem</w:t>
      </w:r>
      <w:r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Times New Roman" w:hAnsi="Times New Roman"/>
          <w:sz w:val="22"/>
          <w:szCs w:val="22"/>
        </w:rPr>
        <w:t>.*</w:t>
      </w: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876FD" w:rsidRDefault="00C876FD" w:rsidP="00C876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D71BC" w:rsidRDefault="00C876FD" w:rsidP="00C876FD">
      <w:pPr>
        <w:pStyle w:val="NormalnyWeb"/>
        <w:spacing w:line="276" w:lineRule="auto"/>
        <w:ind w:left="142" w:hanging="142"/>
      </w:pPr>
      <w:r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D71BC" w:rsidSect="00C876F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8AE"/>
    <w:multiLevelType w:val="hybridMultilevel"/>
    <w:tmpl w:val="35BCD946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F3EC5F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876FD"/>
    <w:rsid w:val="00C876FD"/>
    <w:rsid w:val="00ED7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6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76FD"/>
    <w:pPr>
      <w:ind w:left="720"/>
      <w:contextualSpacing/>
    </w:pPr>
    <w:rPr>
      <w:rFonts w:eastAsiaTheme="minorEastAsia"/>
      <w:lang w:eastAsia="pl-PL"/>
    </w:rPr>
  </w:style>
  <w:style w:type="paragraph" w:styleId="NormalnyWeb">
    <w:name w:val="Normal (Web)"/>
    <w:basedOn w:val="Normalny"/>
    <w:uiPriority w:val="99"/>
    <w:unhideWhenUsed/>
    <w:rsid w:val="00C876FD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76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76F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2634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2019-05-27T06:54:00Z</dcterms:created>
  <dcterms:modified xsi:type="dcterms:W3CDTF">2019-05-27T06:54:00Z</dcterms:modified>
</cp:coreProperties>
</file>